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39" w:rsidRDefault="009E1839" w:rsidP="009E1839">
      <w:pPr>
        <w:pStyle w:val="1"/>
        <w:ind w:left="280" w:firstLine="740"/>
        <w:jc w:val="both"/>
        <w:rPr>
          <w:color w:val="000000"/>
          <w:lang w:eastAsia="ru-RU" w:bidi="ru-RU"/>
        </w:rPr>
      </w:pPr>
    </w:p>
    <w:p w:rsidR="009E1839" w:rsidRPr="00FA1C74" w:rsidRDefault="009E1839" w:rsidP="009E1839">
      <w:pPr>
        <w:pStyle w:val="1"/>
        <w:ind w:left="280" w:firstLine="740"/>
        <w:jc w:val="both"/>
        <w:rPr>
          <w:b/>
          <w:color w:val="000000"/>
          <w:lang w:eastAsia="ru-RU" w:bidi="ru-RU"/>
        </w:rPr>
      </w:pPr>
    </w:p>
    <w:p w:rsidR="009E1839" w:rsidRDefault="009E1839" w:rsidP="00FA1C74">
      <w:pPr>
        <w:pStyle w:val="1"/>
        <w:ind w:left="280" w:firstLine="4"/>
        <w:jc w:val="both"/>
        <w:rPr>
          <w:b/>
          <w:color w:val="000000"/>
          <w:lang w:eastAsia="ru-RU" w:bidi="ru-RU"/>
        </w:rPr>
      </w:pPr>
      <w:r w:rsidRPr="00FA1C74">
        <w:rPr>
          <w:b/>
          <w:color w:val="000000"/>
          <w:lang w:eastAsia="ru-RU" w:bidi="ru-RU"/>
        </w:rPr>
        <w:t>Письмо № 1125   от 21.09</w:t>
      </w:r>
      <w:r w:rsidR="00834758" w:rsidRPr="00FA1C74">
        <w:rPr>
          <w:b/>
          <w:color w:val="000000"/>
          <w:lang w:eastAsia="ru-RU" w:bidi="ru-RU"/>
        </w:rPr>
        <w:t>.</w:t>
      </w:r>
      <w:r w:rsidRPr="00FA1C74">
        <w:rPr>
          <w:b/>
          <w:color w:val="000000"/>
          <w:lang w:eastAsia="ru-RU" w:bidi="ru-RU"/>
        </w:rPr>
        <w:t>2025г.</w:t>
      </w:r>
    </w:p>
    <w:p w:rsidR="00C44582" w:rsidRDefault="00C44582" w:rsidP="00FA1C74">
      <w:pPr>
        <w:pStyle w:val="1"/>
        <w:ind w:left="280" w:firstLine="4"/>
        <w:jc w:val="both"/>
        <w:rPr>
          <w:b/>
          <w:color w:val="000000"/>
          <w:lang w:eastAsia="ru-RU" w:bidi="ru-RU"/>
        </w:rPr>
      </w:pPr>
    </w:p>
    <w:p w:rsidR="00FA1C74" w:rsidRPr="00FA1C74" w:rsidRDefault="00FA1C74" w:rsidP="00FA1C74">
      <w:pPr>
        <w:pStyle w:val="1"/>
        <w:ind w:left="280" w:firstLine="4"/>
        <w:rPr>
          <w:b/>
          <w:color w:val="000000"/>
          <w:lang w:eastAsia="ru-RU" w:bidi="ru-RU"/>
        </w:rPr>
      </w:pPr>
      <w:bookmarkStart w:id="0" w:name="_GoBack"/>
      <w:r>
        <w:rPr>
          <w:b/>
          <w:color w:val="000000"/>
          <w:lang w:eastAsia="ru-RU" w:bidi="ru-RU"/>
        </w:rPr>
        <w:t>О профилактике безнадзорности и правонарушений несовершеннолетних</w:t>
      </w:r>
      <w:bookmarkEnd w:id="0"/>
    </w:p>
    <w:p w:rsidR="00FA1C74" w:rsidRDefault="00FA1C74" w:rsidP="009E1839">
      <w:pPr>
        <w:pStyle w:val="1"/>
        <w:ind w:left="280" w:firstLine="740"/>
        <w:jc w:val="right"/>
        <w:rPr>
          <w:b/>
          <w:color w:val="000000"/>
          <w:lang w:eastAsia="ru-RU" w:bidi="ru-RU"/>
        </w:rPr>
      </w:pPr>
    </w:p>
    <w:p w:rsidR="009E1839" w:rsidRPr="00FA1C74" w:rsidRDefault="009E1839" w:rsidP="009E1839">
      <w:pPr>
        <w:pStyle w:val="1"/>
        <w:ind w:left="280" w:firstLine="740"/>
        <w:jc w:val="right"/>
        <w:rPr>
          <w:b/>
          <w:color w:val="000000"/>
          <w:lang w:eastAsia="ru-RU" w:bidi="ru-RU"/>
        </w:rPr>
      </w:pPr>
      <w:r w:rsidRPr="00FA1C74">
        <w:rPr>
          <w:b/>
          <w:color w:val="000000"/>
          <w:lang w:eastAsia="ru-RU" w:bidi="ru-RU"/>
        </w:rPr>
        <w:t>Руководителям ОО</w:t>
      </w:r>
    </w:p>
    <w:p w:rsidR="00834758" w:rsidRDefault="00834758" w:rsidP="009E1839">
      <w:pPr>
        <w:pStyle w:val="1"/>
        <w:ind w:left="280" w:firstLine="740"/>
        <w:jc w:val="right"/>
        <w:rPr>
          <w:color w:val="000000"/>
          <w:lang w:eastAsia="ru-RU" w:bidi="ru-RU"/>
        </w:rPr>
      </w:pPr>
    </w:p>
    <w:p w:rsidR="009E1839" w:rsidRDefault="009E1839" w:rsidP="009E1839">
      <w:pPr>
        <w:pStyle w:val="1"/>
        <w:ind w:left="280" w:firstLine="740"/>
        <w:jc w:val="both"/>
      </w:pPr>
      <w:r>
        <w:rPr>
          <w:color w:val="000000"/>
          <w:lang w:eastAsia="ru-RU" w:bidi="ru-RU"/>
        </w:rPr>
        <w:t>В соответствии с требованиями распоряжения МВД по Республике Дагестан №1/9494 от 11.09.2025 года в рамках проводимого оперативно</w:t>
      </w:r>
      <w:r>
        <w:rPr>
          <w:color w:val="000000"/>
          <w:lang w:eastAsia="ru-RU" w:bidi="ru-RU"/>
        </w:rPr>
        <w:softHyphen/>
        <w:t xml:space="preserve">профилактического мероприятия «Подросток-2025», который проходит на территории Сергокалинского района с 20 по 30 сентября 2025 года, в целях реализации социально-профилактических мер, направленных на устранение причин и условий противоправного поведения несовершеннолетних, защиту прав и законных интересов несовершеннолетних, их оздоровление и занятость, оказание различных видов помощи, а также усиления межведомственного взаимодействия органов и учреждений системы профилактики безнадзорности и правонарушений несовершеннолетних, </w:t>
      </w:r>
      <w:r w:rsidR="00FA1C74">
        <w:rPr>
          <w:color w:val="000000"/>
          <w:lang w:eastAsia="ru-RU" w:bidi="ru-RU"/>
        </w:rPr>
        <w:t xml:space="preserve">МКУ «Управление образования» требует </w:t>
      </w:r>
      <w:r>
        <w:rPr>
          <w:color w:val="000000"/>
          <w:lang w:eastAsia="ru-RU" w:bidi="ru-RU"/>
        </w:rPr>
        <w:t xml:space="preserve"> обсудить и рассмотреть данный вопрос</w:t>
      </w:r>
      <w:r w:rsidR="00FA1C74">
        <w:rPr>
          <w:color w:val="000000"/>
          <w:lang w:eastAsia="ru-RU" w:bidi="ru-RU"/>
        </w:rPr>
        <w:t xml:space="preserve"> с коллективами</w:t>
      </w:r>
      <w:r>
        <w:rPr>
          <w:color w:val="000000"/>
          <w:lang w:eastAsia="ru-RU" w:bidi="ru-RU"/>
        </w:rPr>
        <w:t>, принять дополнительные меры к повышению уровня осведомленности сотрудников органов внутренних дел, о склонных к деструктивному поведению несовершеннолетних, а также причисляющих себя к объединениям противоправной направленности пропагандирующих идеологию и взгляды криминальных субкультур.</w:t>
      </w:r>
    </w:p>
    <w:p w:rsidR="009E1839" w:rsidRDefault="009E1839" w:rsidP="009E1839">
      <w:pPr>
        <w:pStyle w:val="1"/>
        <w:ind w:left="280" w:firstLine="5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Организовать необходимые профилактические меры по недопущению совершения ими правонарушений и преступлений.</w:t>
      </w:r>
    </w:p>
    <w:p w:rsidR="00FA1C74" w:rsidRDefault="00FA1C74" w:rsidP="009E1839">
      <w:pPr>
        <w:pStyle w:val="1"/>
        <w:ind w:left="280" w:firstLine="560"/>
        <w:jc w:val="both"/>
        <w:rPr>
          <w:color w:val="000000"/>
          <w:lang w:eastAsia="ru-RU" w:bidi="ru-RU"/>
        </w:rPr>
      </w:pPr>
    </w:p>
    <w:p w:rsidR="00FA1C74" w:rsidRDefault="00FA1C74" w:rsidP="009E1839">
      <w:pPr>
        <w:pStyle w:val="1"/>
        <w:ind w:left="280" w:firstLine="560"/>
        <w:jc w:val="both"/>
        <w:rPr>
          <w:color w:val="000000"/>
          <w:lang w:eastAsia="ru-RU" w:bidi="ru-RU"/>
        </w:rPr>
      </w:pPr>
    </w:p>
    <w:p w:rsidR="00FA1C74" w:rsidRDefault="00FA1C74" w:rsidP="009E1839">
      <w:pPr>
        <w:pStyle w:val="1"/>
        <w:ind w:left="280" w:firstLine="560"/>
        <w:jc w:val="both"/>
        <w:rPr>
          <w:color w:val="000000"/>
          <w:lang w:eastAsia="ru-RU" w:bidi="ru-RU"/>
        </w:rPr>
      </w:pPr>
    </w:p>
    <w:p w:rsidR="00FA1C74" w:rsidRDefault="00FA1C74" w:rsidP="009E1839">
      <w:pPr>
        <w:pStyle w:val="1"/>
        <w:ind w:left="280" w:firstLine="560"/>
        <w:jc w:val="both"/>
        <w:rPr>
          <w:color w:val="000000"/>
          <w:lang w:eastAsia="ru-RU" w:bidi="ru-RU"/>
        </w:rPr>
      </w:pPr>
    </w:p>
    <w:p w:rsidR="00FA1C74" w:rsidRDefault="00FA1C74" w:rsidP="00FA1C74">
      <w:pPr>
        <w:pStyle w:val="1"/>
        <w:ind w:left="280" w:firstLine="0"/>
        <w:jc w:val="both"/>
        <w:sectPr w:rsidR="00FA1C74">
          <w:pgSz w:w="12240" w:h="15840"/>
          <w:pgMar w:top="167" w:right="857" w:bottom="0" w:left="1385" w:header="0" w:footer="3" w:gutter="0"/>
          <w:pgNumType w:start="1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 xml:space="preserve">Начальник МКУ «Управление образования:                                Х.Н. Исаева                                      </w:t>
      </w:r>
    </w:p>
    <w:p w:rsidR="007133E4" w:rsidRDefault="007133E4"/>
    <w:sectPr w:rsidR="0071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39"/>
    <w:rsid w:val="007133E4"/>
    <w:rsid w:val="00834758"/>
    <w:rsid w:val="009E1839"/>
    <w:rsid w:val="00C44582"/>
    <w:rsid w:val="00F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1867"/>
  <w15:chartTrackingRefBased/>
  <w15:docId w15:val="{1C078F82-0D19-4E20-BE31-C77DFCF7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183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83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2025-09-22T11:55:00Z</dcterms:created>
  <dcterms:modified xsi:type="dcterms:W3CDTF">2025-09-22T12:29:00Z</dcterms:modified>
</cp:coreProperties>
</file>